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B8" w:rsidRDefault="0073488B" w:rsidP="00AA68E3">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-225425</wp:posOffset>
                </wp:positionV>
                <wp:extent cx="3314700" cy="1295400"/>
                <wp:effectExtent l="0" t="0" r="0" b="0"/>
                <wp:wrapNone/>
                <wp:docPr id="8" name="Tekstvak 8"/>
                <wp:cNvGraphicFramePr/>
                <a:graphic xmlns:a="http://schemas.openxmlformats.org/drawingml/2006/main">
                  <a:graphicData uri="http://schemas.microsoft.com/office/word/2010/wordprocessingShape">
                    <wps:wsp>
                      <wps:cNvSpPr txBox="1"/>
                      <wps:spPr>
                        <a:xfrm>
                          <a:off x="0" y="0"/>
                          <a:ext cx="331470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88B" w:rsidRDefault="0073488B" w:rsidP="0073488B">
                            <w:pPr>
                              <w:jc w:val="center"/>
                              <w:rPr>
                                <w:b/>
                                <w:sz w:val="36"/>
                                <w:szCs w:val="36"/>
                              </w:rPr>
                            </w:pPr>
                          </w:p>
                          <w:p w:rsidR="008777EF" w:rsidRDefault="0073488B" w:rsidP="0073488B">
                            <w:pPr>
                              <w:jc w:val="center"/>
                              <w:rPr>
                                <w:b/>
                                <w:sz w:val="36"/>
                                <w:szCs w:val="36"/>
                              </w:rPr>
                            </w:pPr>
                            <w:r>
                              <w:rPr>
                                <w:b/>
                                <w:sz w:val="36"/>
                                <w:szCs w:val="36"/>
                              </w:rPr>
                              <w:t>UITNODIGING</w:t>
                            </w:r>
                          </w:p>
                          <w:p w:rsidR="0073488B" w:rsidRPr="00965C8C" w:rsidRDefault="0073488B" w:rsidP="0073488B">
                            <w:pPr>
                              <w:jc w:val="center"/>
                              <w:rPr>
                                <w:b/>
                                <w:sz w:val="36"/>
                                <w:szCs w:val="36"/>
                              </w:rPr>
                            </w:pPr>
                            <w:r w:rsidRPr="00965C8C">
                              <w:rPr>
                                <w:b/>
                                <w:sz w:val="36"/>
                                <w:szCs w:val="36"/>
                              </w:rPr>
                              <w:t>DIALOOGBIJEENKOMST</w:t>
                            </w:r>
                          </w:p>
                          <w:p w:rsidR="0073488B" w:rsidRDefault="0073488B" w:rsidP="0073488B">
                            <w:pPr>
                              <w:jc w:val="center"/>
                            </w:pPr>
                            <w:r w:rsidRPr="00965C8C">
                              <w:rPr>
                                <w:b/>
                                <w:sz w:val="36"/>
                                <w:szCs w:val="36"/>
                              </w:rPr>
                              <w:t>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16.5pt;margin-top:-17.75pt;width:261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" fillcolor="white [3201]" stroked="f" strokeweight=".5pt">
                <v:textbox>
                  <w:txbxContent>
                    <w:p w:rsidR="0073488B" w:rsidRDefault="0073488B" w:rsidP="0073488B">
                      <w:pPr>
                        <w:jc w:val="center"/>
                        <w:rPr>
                          <w:b/>
                          <w:sz w:val="36"/>
                          <w:szCs w:val="36"/>
                        </w:rPr>
                      </w:pPr>
                    </w:p>
                    <w:p w:rsidR="008777EF" w:rsidRDefault="0073488B" w:rsidP="0073488B">
                      <w:pPr>
                        <w:jc w:val="center"/>
                        <w:rPr>
                          <w:b/>
                          <w:sz w:val="36"/>
                          <w:szCs w:val="36"/>
                        </w:rPr>
                      </w:pPr>
                      <w:r>
                        <w:rPr>
                          <w:b/>
                          <w:sz w:val="36"/>
                          <w:szCs w:val="36"/>
                        </w:rPr>
                        <w:t>UITNODIGING</w:t>
                      </w:r>
                    </w:p>
                    <w:p w:rsidR="0073488B" w:rsidRPr="00965C8C" w:rsidRDefault="0073488B" w:rsidP="0073488B">
                      <w:pPr>
                        <w:jc w:val="center"/>
                        <w:rPr>
                          <w:b/>
                          <w:sz w:val="36"/>
                          <w:szCs w:val="36"/>
                        </w:rPr>
                      </w:pPr>
                      <w:r w:rsidRPr="00965C8C">
                        <w:rPr>
                          <w:b/>
                          <w:sz w:val="36"/>
                          <w:szCs w:val="36"/>
                        </w:rPr>
                        <w:t>DIALOOGBIJEENKOMST</w:t>
                      </w:r>
                    </w:p>
                    <w:p w:rsidR="0073488B" w:rsidRDefault="0073488B" w:rsidP="0073488B">
                      <w:pPr>
                        <w:jc w:val="center"/>
                      </w:pPr>
                      <w:r w:rsidRPr="00965C8C">
                        <w:rPr>
                          <w:b/>
                          <w:sz w:val="36"/>
                          <w:szCs w:val="36"/>
                        </w:rPr>
                        <w:t>PROFESSIONALS</w:t>
                      </w: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14:anchorId="014C1415" wp14:editId="5EAB07A3">
                <wp:simplePos x="0" y="0"/>
                <wp:positionH relativeFrom="column">
                  <wp:posOffset>3819525</wp:posOffset>
                </wp:positionH>
                <wp:positionV relativeFrom="paragraph">
                  <wp:posOffset>-130810</wp:posOffset>
                </wp:positionV>
                <wp:extent cx="2066925" cy="103822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206692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F46" w:rsidRDefault="005D3F46">
                            <w:r>
                              <w:t>Hersenletsel.nl</w:t>
                            </w:r>
                          </w:p>
                          <w:p w:rsidR="005D3F46" w:rsidRDefault="005D3F46">
                            <w:r>
                              <w:t>Den Heuvel 62</w:t>
                            </w:r>
                          </w:p>
                          <w:p w:rsidR="005D3F46" w:rsidRPr="008777EF" w:rsidRDefault="0073488B">
                            <w:r w:rsidRPr="008777EF">
                              <w:t xml:space="preserve">6881VE </w:t>
                            </w:r>
                            <w:r w:rsidRPr="0073488B">
                              <w:t>Velp</w:t>
                            </w:r>
                          </w:p>
                          <w:p w:rsidR="0073488B" w:rsidRPr="0073488B" w:rsidRDefault="0073488B">
                            <w:pPr>
                              <w:rPr>
                                <w:lang w:val="en-US"/>
                              </w:rPr>
                            </w:pPr>
                            <w:r w:rsidRPr="0073488B">
                              <w:rPr>
                                <w:lang w:val="en-US"/>
                              </w:rPr>
                              <w:t>Tel. 026 – 3512512</w:t>
                            </w:r>
                          </w:p>
                          <w:p w:rsidR="0073488B" w:rsidRDefault="0073488B">
                            <w:pPr>
                              <w:rPr>
                                <w:lang w:val="en-US"/>
                              </w:rPr>
                            </w:pPr>
                            <w:r w:rsidRPr="0073488B">
                              <w:rPr>
                                <w:lang w:val="en-US"/>
                              </w:rPr>
                              <w:t xml:space="preserve">Email: </w:t>
                            </w:r>
                            <w:hyperlink r:id="rId6" w:history="1">
                              <w:r w:rsidRPr="005072FE">
                                <w:rPr>
                                  <w:rStyle w:val="Hyperlink"/>
                                  <w:lang w:val="en-US"/>
                                </w:rPr>
                                <w:t>info@hersenletsel.nl</w:t>
                              </w:r>
                            </w:hyperlink>
                          </w:p>
                          <w:p w:rsidR="0073488B" w:rsidRPr="0073488B" w:rsidRDefault="0073488B">
                            <w:pPr>
                              <w:rPr>
                                <w:lang w:val="en-US"/>
                              </w:rPr>
                            </w:pPr>
                            <w:r>
                              <w:rPr>
                                <w:lang w:val="en-US"/>
                              </w:rPr>
                              <w:t>www.hersenletsel.nl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7" o:spid="_x0000_s1027" type="#_x0000_t202" style="position:absolute;margin-left:300.75pt;margin-top:-10.3pt;width:162.75pt;height:8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" fillcolor="white [3201]" stroked="f" strokeweight=".5pt">
                <v:textbox>
                  <w:txbxContent>
                    <w:p w:rsidR="005D3F46" w:rsidRDefault="005D3F46">
                      <w:r>
                        <w:t>Hersenletsel.nl</w:t>
                      </w:r>
                    </w:p>
                    <w:p w:rsidR="005D3F46" w:rsidRDefault="005D3F46">
                      <w:r>
                        <w:t>Den Heuvel 62</w:t>
                      </w:r>
                    </w:p>
                    <w:p w:rsidR="005D3F46" w:rsidRPr="0073488B" w:rsidRDefault="0073488B">
                      <w:pPr>
                        <w:rPr>
                          <w:lang w:val="en-US"/>
                        </w:rPr>
                      </w:pPr>
                      <w:r w:rsidRPr="0073488B">
                        <w:rPr>
                          <w:lang w:val="en-US"/>
                        </w:rPr>
                        <w:t xml:space="preserve">6881VE </w:t>
                      </w:r>
                      <w:r w:rsidRPr="0073488B">
                        <w:t>Velp</w:t>
                      </w:r>
                    </w:p>
                    <w:p w:rsidR="0073488B" w:rsidRPr="0073488B" w:rsidRDefault="0073488B">
                      <w:pPr>
                        <w:rPr>
                          <w:lang w:val="en-US"/>
                        </w:rPr>
                      </w:pPr>
                      <w:r w:rsidRPr="0073488B">
                        <w:rPr>
                          <w:lang w:val="en-US"/>
                        </w:rPr>
                        <w:t>Tel. 026 – 3512512</w:t>
                      </w:r>
                    </w:p>
                    <w:p w:rsidR="0073488B" w:rsidRDefault="0073488B">
                      <w:pPr>
                        <w:rPr>
                          <w:lang w:val="en-US"/>
                        </w:rPr>
                      </w:pPr>
                      <w:r w:rsidRPr="0073488B">
                        <w:rPr>
                          <w:lang w:val="en-US"/>
                        </w:rPr>
                        <w:t xml:space="preserve">Email: </w:t>
                      </w:r>
                      <w:hyperlink r:id="rId7" w:history="1">
                        <w:r w:rsidRPr="005072FE">
                          <w:rPr>
                            <w:rStyle w:val="Hyperlink"/>
                            <w:lang w:val="en-US"/>
                          </w:rPr>
                          <w:t>info@hersenletsel.nl</w:t>
                        </w:r>
                      </w:hyperlink>
                    </w:p>
                    <w:p w:rsidR="0073488B" w:rsidRPr="0073488B" w:rsidRDefault="0073488B">
                      <w:pPr>
                        <w:rPr>
                          <w:lang w:val="en-US"/>
                        </w:rPr>
                      </w:pPr>
                      <w:r>
                        <w:rPr>
                          <w:lang w:val="en-US"/>
                        </w:rPr>
                        <w:t>www.hersenletsel.nl</w:t>
                      </w:r>
                    </w:p>
                  </w:txbxContent>
                </v:textbox>
              </v:shape>
            </w:pict>
          </mc:Fallback>
        </mc:AlternateContent>
      </w:r>
      <w:r w:rsidR="00655C8F">
        <w:rPr>
          <w:noProof/>
          <w:lang w:eastAsia="nl-NL"/>
        </w:rPr>
        <w:drawing>
          <wp:anchor distT="0" distB="0" distL="114300" distR="114300" simplePos="0" relativeHeight="251660288" behindDoc="0" locked="0" layoutInCell="1" allowOverlap="1" wp14:anchorId="2D99718D" wp14:editId="72A60117">
            <wp:simplePos x="0" y="0"/>
            <wp:positionH relativeFrom="margin">
              <wp:posOffset>69215</wp:posOffset>
            </wp:positionH>
            <wp:positionV relativeFrom="margin">
              <wp:posOffset>-133350</wp:posOffset>
            </wp:positionV>
            <wp:extent cx="685165" cy="788035"/>
            <wp:effectExtent l="0" t="0" r="63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enlets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165" cy="788035"/>
                    </a:xfrm>
                    <a:prstGeom prst="rect">
                      <a:avLst/>
                    </a:prstGeom>
                  </pic:spPr>
                </pic:pic>
              </a:graphicData>
            </a:graphic>
          </wp:anchor>
        </w:drawing>
      </w:r>
    </w:p>
    <w:p w:rsidR="00AA68E3" w:rsidRDefault="00AA68E3" w:rsidP="00AA68E3"/>
    <w:p w:rsidR="00AB6E20" w:rsidRDefault="00AB6E20" w:rsidP="00CC168B">
      <w:pPr>
        <w:jc w:val="both"/>
      </w:pPr>
    </w:p>
    <w:p w:rsidR="00655C8F" w:rsidRDefault="00655C8F" w:rsidP="00CC168B">
      <w:pPr>
        <w:jc w:val="both"/>
      </w:pPr>
    </w:p>
    <w:p w:rsidR="00655C8F" w:rsidRDefault="00655C8F" w:rsidP="00CC168B">
      <w:pPr>
        <w:jc w:val="both"/>
      </w:pPr>
    </w:p>
    <w:p w:rsidR="00655C8F" w:rsidRDefault="00655C8F" w:rsidP="00CC168B">
      <w:pPr>
        <w:jc w:val="both"/>
      </w:pPr>
    </w:p>
    <w:p w:rsidR="00655C8F" w:rsidRDefault="00655C8F" w:rsidP="00CC168B">
      <w:pPr>
        <w:jc w:val="both"/>
      </w:pPr>
    </w:p>
    <w:p w:rsidR="0073488B" w:rsidRDefault="0073488B" w:rsidP="00CC168B">
      <w:pPr>
        <w:jc w:val="both"/>
      </w:pPr>
    </w:p>
    <w:p w:rsidR="0073488B" w:rsidRDefault="0073488B" w:rsidP="00CC168B">
      <w:pPr>
        <w:jc w:val="both"/>
      </w:pPr>
    </w:p>
    <w:p w:rsidR="00AB6E20" w:rsidRDefault="004A6E33" w:rsidP="0073488B">
      <w:pPr>
        <w:jc w:val="both"/>
        <w:rPr>
          <w:b/>
        </w:rPr>
      </w:pPr>
      <w:r>
        <w:t>In Nederland zijn circa 600.000 mensen die te maken hebben met blijvende gevolgen van hersenletsel en jaarlijks krijge</w:t>
      </w:r>
      <w:r w:rsidR="00CC168B">
        <w:t>n 140.000 te maken met hersenle</w:t>
      </w:r>
      <w:r>
        <w:t>t</w:t>
      </w:r>
      <w:r w:rsidR="00CC168B">
        <w:t>s</w:t>
      </w:r>
      <w:r>
        <w:t>el. Er zijn tw</w:t>
      </w:r>
      <w:r w:rsidR="00CC168B">
        <w:t>ee vormen van gevolgen van niet-</w:t>
      </w:r>
      <w:r>
        <w:t>aangeboren hersenletsel:</w:t>
      </w:r>
      <w:r w:rsidR="00CC168B">
        <w:t xml:space="preserve"> de (uiterlijk) </w:t>
      </w:r>
      <w:r>
        <w:t>zichtbare en de onzichtbare gevolgen</w:t>
      </w:r>
      <w:r w:rsidR="00965C8C">
        <w:t>.</w:t>
      </w:r>
    </w:p>
    <w:p w:rsidR="00AB6E20" w:rsidRDefault="00AB6E20" w:rsidP="00AA68E3">
      <w:pPr>
        <w:rPr>
          <w:b/>
        </w:rPr>
      </w:pPr>
    </w:p>
    <w:p w:rsidR="00965C8C" w:rsidRPr="00CD67A0" w:rsidRDefault="00CD67A0" w:rsidP="00AA68E3">
      <w:pPr>
        <w:rPr>
          <w:b/>
        </w:rPr>
      </w:pPr>
      <w:r w:rsidRPr="00CD67A0">
        <w:rPr>
          <w:b/>
        </w:rPr>
        <w:t>Bekendheid &amp; Begrip voor NAH</w:t>
      </w:r>
    </w:p>
    <w:p w:rsidR="00CD67A0" w:rsidRDefault="00CD67A0" w:rsidP="00CD67A0">
      <w:pPr>
        <w:jc w:val="both"/>
      </w:pPr>
      <w:r>
        <w:t>De dialoogbijeenkomst heeft als doel het vergroten van bekendheid en begrip bij organisaties over mensen met niet-aangeboren hersenletsel (NAH). Ambassadeurs van hersenletsel.nl met NAH zijn bij de bijeenkomsten aanwezig.</w:t>
      </w:r>
    </w:p>
    <w:p w:rsidR="00CD67A0" w:rsidRDefault="00CD67A0" w:rsidP="00CD67A0">
      <w:pPr>
        <w:jc w:val="both"/>
      </w:pPr>
    </w:p>
    <w:p w:rsidR="00CD67A0" w:rsidRDefault="00CD67A0" w:rsidP="00CD67A0">
      <w:pPr>
        <w:jc w:val="both"/>
        <w:rPr>
          <w:b/>
        </w:rPr>
      </w:pPr>
      <w:r w:rsidRPr="00A65468">
        <w:rPr>
          <w:b/>
        </w:rPr>
        <w:t>Communicatiedoelen</w:t>
      </w:r>
    </w:p>
    <w:p w:rsidR="0069792D" w:rsidRDefault="0069792D" w:rsidP="00CD67A0">
      <w:pPr>
        <w:jc w:val="both"/>
      </w:pPr>
      <w:r>
        <w:t>Basiskennis kan zorgen voor meer inzicht en betrokkenheid over mensen met NAH. Waardoor professionals hun werkzaamheden adequater kunnen uitvoeren en beter kunnen aansluiten in contact en omgang. Meerwaarde voor mensen met NAH is dat zij hun ervaring kunnen benutten voor kennisoverdracht over NAH.</w:t>
      </w:r>
    </w:p>
    <w:p w:rsidR="0069792D" w:rsidRPr="0069792D" w:rsidRDefault="0069792D" w:rsidP="00CD67A0">
      <w:pPr>
        <w:jc w:val="both"/>
      </w:pPr>
      <w:r>
        <w:t xml:space="preserve">Doordat hersenletsel relatief veel voorkomt, is de kans groot dat u ook iemand met hersenletsel in het werk, of eigen omgeving tegenkomt. Wellicht zonder het direct te herkennen. Waardoor contact en omgang ook minder soepel en prettig verloopt. Denk hierbij onder andere aan miscommunicatie, een </w:t>
      </w:r>
      <w:r w:rsidR="00097491">
        <w:t>conflictueuze</w:t>
      </w:r>
      <w:r>
        <w:t xml:space="preserve"> situatie, een burenruzie, wanbetaling, huiselijk geweld, vervuiling, verwaarlozing of een gebrek aan ziekte-inzicht van de hersenletsel getroffene zelf.</w:t>
      </w:r>
    </w:p>
    <w:p w:rsidR="00CD67A0" w:rsidRDefault="00CD67A0" w:rsidP="00CD67A0">
      <w:pPr>
        <w:jc w:val="both"/>
      </w:pPr>
    </w:p>
    <w:p w:rsidR="00CD67A0" w:rsidRDefault="00945FD2" w:rsidP="00CD67A0">
      <w:pPr>
        <w:jc w:val="both"/>
        <w:rPr>
          <w:b/>
        </w:rPr>
      </w:pPr>
      <w:r w:rsidRPr="00A65468">
        <w:rPr>
          <w:b/>
        </w:rPr>
        <w:t>Gevol</w:t>
      </w:r>
      <w:r w:rsidR="00CD67A0" w:rsidRPr="00A65468">
        <w:rPr>
          <w:b/>
        </w:rPr>
        <w:t>g</w:t>
      </w:r>
      <w:r w:rsidRPr="00A65468">
        <w:rPr>
          <w:b/>
        </w:rPr>
        <w:t>e</w:t>
      </w:r>
      <w:r w:rsidR="00CD67A0" w:rsidRPr="00A65468">
        <w:rPr>
          <w:b/>
        </w:rPr>
        <w:t>n van hersenletsel</w:t>
      </w:r>
    </w:p>
    <w:p w:rsidR="0087437D" w:rsidRPr="0087437D" w:rsidRDefault="0087437D" w:rsidP="00CD67A0">
      <w:pPr>
        <w:jc w:val="both"/>
      </w:pPr>
      <w:r>
        <w:t>En wie kan hier beter over vertellen dan de mensen die de gevolgen dagelijks ondervi</w:t>
      </w:r>
      <w:r w:rsidR="0069792D">
        <w:t>n</w:t>
      </w:r>
      <w:r>
        <w:t xml:space="preserve">den? Daarom initiëren wij dialoogbijeenkomsten: ontmoetingen tussen mensen met hersenletsel, burgers en professionals die (in)direct met deze doelgroep </w:t>
      </w:r>
      <w:r w:rsidR="0069792D">
        <w:t xml:space="preserve">te maken hebben, mee samenwerken </w:t>
      </w:r>
      <w:r>
        <w:t>of in contact staan.</w:t>
      </w:r>
    </w:p>
    <w:p w:rsidR="00CD67A0" w:rsidRDefault="00CD67A0" w:rsidP="00CD67A0">
      <w:pPr>
        <w:jc w:val="both"/>
      </w:pPr>
    </w:p>
    <w:p w:rsidR="00CD67A0" w:rsidRDefault="00A65468" w:rsidP="00CD67A0">
      <w:pPr>
        <w:jc w:val="both"/>
        <w:rPr>
          <w:b/>
        </w:rPr>
      </w:pPr>
      <w:r w:rsidRPr="00A65468">
        <w:rPr>
          <w:b/>
        </w:rPr>
        <w:t>Waar</w:t>
      </w:r>
      <w:r w:rsidR="00CD67A0" w:rsidRPr="00A65468">
        <w:rPr>
          <w:b/>
        </w:rPr>
        <w:t xml:space="preserve"> gaat het over?</w:t>
      </w:r>
    </w:p>
    <w:p w:rsidR="0087437D" w:rsidRDefault="0069792D" w:rsidP="00CD67A0">
      <w:pPr>
        <w:jc w:val="both"/>
      </w:pPr>
      <w:r>
        <w:t>In deze kortdurende ontmoeting (dialoog sessie) vertelt de NAH-ambassadeur en de gespreksleider (met kennis van NAH) bijvoorbeeld over</w:t>
      </w:r>
      <w:r w:rsidR="00CA01CD">
        <w:t>:</w:t>
      </w: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73488B" w:rsidRDefault="0073488B" w:rsidP="00CD67A0">
      <w:pPr>
        <w:jc w:val="both"/>
      </w:pPr>
    </w:p>
    <w:p w:rsidR="00AB6E20" w:rsidRDefault="0069792D" w:rsidP="00AB6E20">
      <w:pPr>
        <w:pStyle w:val="Lijstalinea"/>
        <w:numPr>
          <w:ilvl w:val="0"/>
          <w:numId w:val="1"/>
        </w:numPr>
        <w:ind w:left="284" w:hanging="284"/>
        <w:jc w:val="both"/>
      </w:pPr>
      <w:r>
        <w:t xml:space="preserve">Veranderingen (werk)relaties, het gezin, vriendschappen en andere sociale contacten </w:t>
      </w:r>
      <w:bookmarkStart w:id="0" w:name="_GoBack"/>
      <w:bookmarkEnd w:id="0"/>
      <w:r>
        <w:t>(omgang).</w:t>
      </w:r>
    </w:p>
    <w:p w:rsidR="0069792D" w:rsidRDefault="0069792D" w:rsidP="0069792D">
      <w:pPr>
        <w:pStyle w:val="Lijstalinea"/>
        <w:numPr>
          <w:ilvl w:val="0"/>
          <w:numId w:val="1"/>
        </w:numPr>
        <w:ind w:left="284" w:hanging="284"/>
        <w:jc w:val="both"/>
      </w:pPr>
      <w:r>
        <w:t>Veranderingen in het eigen gedrag, emoties en gevoelens.</w:t>
      </w:r>
    </w:p>
    <w:p w:rsidR="0069792D" w:rsidRDefault="0069792D" w:rsidP="0069792D">
      <w:pPr>
        <w:pStyle w:val="Lijstalinea"/>
        <w:numPr>
          <w:ilvl w:val="0"/>
          <w:numId w:val="1"/>
        </w:numPr>
        <w:ind w:left="284" w:hanging="284"/>
        <w:jc w:val="both"/>
      </w:pPr>
      <w:r>
        <w:t>Gevolgen voor opleiding, werk, hobby’s en sport.</w:t>
      </w:r>
    </w:p>
    <w:p w:rsidR="0069792D" w:rsidRDefault="0069792D" w:rsidP="0069792D">
      <w:pPr>
        <w:pStyle w:val="Lijstalinea"/>
        <w:numPr>
          <w:ilvl w:val="0"/>
          <w:numId w:val="1"/>
        </w:numPr>
        <w:ind w:left="284" w:hanging="284"/>
        <w:jc w:val="both"/>
      </w:pPr>
      <w:r>
        <w:t>Gevolgen voor terugkerende dagelijkse handelingen, zoals zelfzorg en boodschappen doen.</w:t>
      </w:r>
    </w:p>
    <w:p w:rsidR="0069792D" w:rsidRDefault="0069792D" w:rsidP="0069792D">
      <w:pPr>
        <w:pStyle w:val="Lijstalinea"/>
        <w:ind w:left="284"/>
        <w:jc w:val="both"/>
      </w:pPr>
    </w:p>
    <w:p w:rsidR="0069792D" w:rsidRPr="0087437D" w:rsidRDefault="0069792D" w:rsidP="0069792D">
      <w:pPr>
        <w:pStyle w:val="Lijstalinea"/>
        <w:ind w:left="284"/>
        <w:jc w:val="both"/>
      </w:pPr>
      <w:r>
        <w:t>Ook is er ruimte voor algemene informatie over hersenletsel en vragen.</w:t>
      </w:r>
    </w:p>
    <w:p w:rsidR="00CD67A0" w:rsidRDefault="00CD67A0" w:rsidP="00CD67A0">
      <w:pPr>
        <w:jc w:val="both"/>
      </w:pPr>
    </w:p>
    <w:p w:rsidR="00CD67A0" w:rsidRPr="00945FD2" w:rsidRDefault="00CD67A0" w:rsidP="00CD67A0">
      <w:pPr>
        <w:jc w:val="both"/>
        <w:rPr>
          <w:b/>
        </w:rPr>
      </w:pPr>
      <w:r w:rsidRPr="00945FD2">
        <w:rPr>
          <w:b/>
        </w:rPr>
        <w:t>Wat levert de ontmoeting op?</w:t>
      </w:r>
    </w:p>
    <w:p w:rsidR="00945FD2" w:rsidRDefault="00945FD2" w:rsidP="00CD67A0">
      <w:pPr>
        <w:jc w:val="both"/>
      </w:pPr>
      <w:r>
        <w:t>De dialoog geeft u een bijzondere inkijk in de leefwereld van iemand met hersenletsel. Begrip voor de onzichtbare gevolgen helpt om op een goede manier het contact aan te gaan, wat voor beide partijen prettig is. Of de persoon met hersenletsel nu uw buur is, uw klant, een werknemer of iemand die u gewoon ergens ontmoet.</w:t>
      </w:r>
    </w:p>
    <w:p w:rsidR="00CD67A0" w:rsidRDefault="00CD67A0" w:rsidP="00CD67A0">
      <w:pPr>
        <w:jc w:val="both"/>
      </w:pPr>
    </w:p>
    <w:p w:rsidR="00CD67A0" w:rsidRDefault="00CD67A0" w:rsidP="00CD67A0">
      <w:pPr>
        <w:jc w:val="both"/>
        <w:rPr>
          <w:b/>
        </w:rPr>
      </w:pPr>
      <w:r w:rsidRPr="00CD67A0">
        <w:rPr>
          <w:b/>
        </w:rPr>
        <w:t>Hoe werkt het?</w:t>
      </w:r>
    </w:p>
    <w:p w:rsidR="00CD67A0" w:rsidRPr="00CD67A0" w:rsidRDefault="00CD67A0" w:rsidP="00CD67A0">
      <w:pPr>
        <w:jc w:val="both"/>
      </w:pPr>
      <w:r>
        <w:t>Eén of meerdere ambassadeurs komen samen met een gespreksleider naar u toe, bijvoorbeeld als onderdeel van een teamoverleg. De tijdsduur wordt vooraf afgestemd. Een uur is gemiddeld genomen een goed uitgangspunt. Korter of juist langer of het verder invullen van de bijeenkomst is ook bespreekbaar.</w:t>
      </w:r>
    </w:p>
    <w:p w:rsidR="00CD67A0" w:rsidRDefault="00CD67A0" w:rsidP="00CD67A0">
      <w:pPr>
        <w:jc w:val="both"/>
      </w:pPr>
    </w:p>
    <w:p w:rsidR="00CD67A0" w:rsidRDefault="00CD67A0" w:rsidP="00CD67A0">
      <w:pPr>
        <w:jc w:val="both"/>
        <w:rPr>
          <w:b/>
        </w:rPr>
      </w:pPr>
      <w:r w:rsidRPr="00CD67A0">
        <w:rPr>
          <w:b/>
        </w:rPr>
        <w:t>Doet u mee?</w:t>
      </w:r>
    </w:p>
    <w:p w:rsidR="00CD67A0" w:rsidRPr="00CD67A0" w:rsidRDefault="00CD67A0" w:rsidP="00CD67A0">
      <w:pPr>
        <w:jc w:val="both"/>
      </w:pPr>
      <w:r>
        <w:t>Wilt u ook de dialoog aangaan, of hier eerst gewoon meer over weten? Neem dan vrijblijvend contact met ons op voor een afspraak.</w:t>
      </w:r>
    </w:p>
    <w:p w:rsidR="00CD67A0" w:rsidRDefault="00CD67A0" w:rsidP="00CD67A0">
      <w:pPr>
        <w:jc w:val="both"/>
      </w:pPr>
    </w:p>
    <w:p w:rsidR="00CD67A0" w:rsidRPr="00CD67A0" w:rsidRDefault="00CD67A0" w:rsidP="00CD67A0">
      <w:pPr>
        <w:jc w:val="both"/>
        <w:rPr>
          <w:b/>
        </w:rPr>
      </w:pPr>
      <w:r w:rsidRPr="00CD67A0">
        <w:rPr>
          <w:b/>
        </w:rPr>
        <w:t>Contactgegevens</w:t>
      </w:r>
    </w:p>
    <w:p w:rsidR="00655C8F" w:rsidRDefault="00655C8F" w:rsidP="00CD67A0">
      <w:pPr>
        <w:jc w:val="both"/>
      </w:pPr>
      <w:r>
        <w:t xml:space="preserve">Lies Bonsang, </w:t>
      </w:r>
    </w:p>
    <w:p w:rsidR="00CD67A0" w:rsidRDefault="00941DE7" w:rsidP="00CD67A0">
      <w:pPr>
        <w:jc w:val="both"/>
      </w:pPr>
      <w:r>
        <w:t>regio ondersteuner Zeeland</w:t>
      </w:r>
    </w:p>
    <w:p w:rsidR="00CD67A0" w:rsidRDefault="00CD67A0" w:rsidP="00CD67A0">
      <w:pPr>
        <w:jc w:val="both"/>
      </w:pPr>
      <w:r>
        <w:t>Telefoon: 06-15091924</w:t>
      </w:r>
    </w:p>
    <w:p w:rsidR="00CD67A0" w:rsidRPr="00655C8F" w:rsidRDefault="00CD67A0" w:rsidP="00CD67A0">
      <w:pPr>
        <w:jc w:val="both"/>
        <w:rPr>
          <w:lang w:val="en-US"/>
        </w:rPr>
      </w:pPr>
      <w:r w:rsidRPr="00941DE7">
        <w:rPr>
          <w:lang w:val="en-US"/>
        </w:rPr>
        <w:t>Emailadres</w:t>
      </w:r>
      <w:r w:rsidRPr="00655C8F">
        <w:rPr>
          <w:lang w:val="en-US"/>
        </w:rPr>
        <w:t xml:space="preserve">: </w:t>
      </w:r>
      <w:hyperlink r:id="rId9" w:history="1">
        <w:r w:rsidR="00941DE7" w:rsidRPr="005072FE">
          <w:rPr>
            <w:rStyle w:val="Hyperlink"/>
            <w:lang w:val="en-US"/>
          </w:rPr>
          <w:t>zeeland@hersenletsel.nll</w:t>
        </w:r>
      </w:hyperlink>
    </w:p>
    <w:p w:rsidR="00CD67A0" w:rsidRPr="00655C8F" w:rsidRDefault="00941DE7" w:rsidP="00CD67A0">
      <w:pPr>
        <w:jc w:val="both"/>
        <w:rPr>
          <w:lang w:val="en-US"/>
        </w:rPr>
      </w:pPr>
      <w:r>
        <w:rPr>
          <w:lang w:val="en-US"/>
        </w:rPr>
        <w:t>www.hersenletsel.nl/zeeland</w:t>
      </w:r>
    </w:p>
    <w:p w:rsidR="00CD67A0" w:rsidRPr="00941DE7" w:rsidRDefault="00CD67A0" w:rsidP="00CD67A0">
      <w:pPr>
        <w:jc w:val="both"/>
        <w:rPr>
          <w:lang w:val="en-US"/>
        </w:rPr>
      </w:pPr>
    </w:p>
    <w:p w:rsidR="00AA68E3" w:rsidRPr="00941DE7" w:rsidRDefault="00AA68E3" w:rsidP="00AA68E3">
      <w:pPr>
        <w:rPr>
          <w:lang w:val="en-US"/>
        </w:rPr>
      </w:pPr>
    </w:p>
    <w:p w:rsidR="00AA68E3" w:rsidRPr="00941DE7" w:rsidRDefault="00AA68E3">
      <w:pPr>
        <w:rPr>
          <w:lang w:val="en-US"/>
        </w:rPr>
      </w:pPr>
    </w:p>
    <w:p w:rsidR="00AA68E3" w:rsidRPr="00941DE7" w:rsidRDefault="00AA68E3">
      <w:pPr>
        <w:rPr>
          <w:lang w:val="en-US"/>
        </w:rPr>
      </w:pPr>
    </w:p>
    <w:sectPr w:rsidR="00AA68E3" w:rsidRPr="00941DE7" w:rsidSect="00CD67A0">
      <w:type w:val="continuous"/>
      <w:pgSz w:w="11906" w:h="16838" w:code="9"/>
      <w:pgMar w:top="851" w:right="851" w:bottom="851" w:left="85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7DC"/>
    <w:multiLevelType w:val="hybridMultilevel"/>
    <w:tmpl w:val="A4EEE86E"/>
    <w:lvl w:ilvl="0" w:tplc="E5245D4C">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E3"/>
    <w:rsid w:val="00097491"/>
    <w:rsid w:val="0013368E"/>
    <w:rsid w:val="001C461E"/>
    <w:rsid w:val="00252A47"/>
    <w:rsid w:val="002E4812"/>
    <w:rsid w:val="003F0766"/>
    <w:rsid w:val="00414971"/>
    <w:rsid w:val="004A6E33"/>
    <w:rsid w:val="005B75A5"/>
    <w:rsid w:val="005D3F46"/>
    <w:rsid w:val="00655C8F"/>
    <w:rsid w:val="00680C2B"/>
    <w:rsid w:val="0069792D"/>
    <w:rsid w:val="0073488B"/>
    <w:rsid w:val="0077648D"/>
    <w:rsid w:val="007F5438"/>
    <w:rsid w:val="0087437D"/>
    <w:rsid w:val="008777EF"/>
    <w:rsid w:val="00926EBA"/>
    <w:rsid w:val="00941DE7"/>
    <w:rsid w:val="00945FD2"/>
    <w:rsid w:val="0094600B"/>
    <w:rsid w:val="00965C8C"/>
    <w:rsid w:val="009B0FBE"/>
    <w:rsid w:val="00A65468"/>
    <w:rsid w:val="00AA68E3"/>
    <w:rsid w:val="00AB6E20"/>
    <w:rsid w:val="00B15EA1"/>
    <w:rsid w:val="00BA399D"/>
    <w:rsid w:val="00C237C8"/>
    <w:rsid w:val="00C65FED"/>
    <w:rsid w:val="00CA01CD"/>
    <w:rsid w:val="00CA6DB8"/>
    <w:rsid w:val="00CC168B"/>
    <w:rsid w:val="00CD67A0"/>
    <w:rsid w:val="00D65991"/>
    <w:rsid w:val="00DD77A1"/>
    <w:rsid w:val="00E6068F"/>
    <w:rsid w:val="00ED2213"/>
    <w:rsid w:val="00F0111F"/>
    <w:rsid w:val="00F215B2"/>
    <w:rsid w:val="00F50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5EA1"/>
  </w:style>
  <w:style w:type="paragraph" w:styleId="Kop1">
    <w:name w:val="heading 1"/>
    <w:basedOn w:val="Standaard"/>
    <w:next w:val="Standaard"/>
    <w:link w:val="Kop1Char"/>
    <w:uiPriority w:val="9"/>
    <w:qFormat/>
    <w:rsid w:val="00B15EA1"/>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B15EA1"/>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B15EA1"/>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B15EA1"/>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B15EA1"/>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B15EA1"/>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B15EA1"/>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B15EA1"/>
    <w:pPr>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B15EA1"/>
    <w:pPr>
      <w:outlineLvl w:val="8"/>
    </w:pPr>
    <w:rPr>
      <w:rFonts w:asciiTheme="majorHAnsi" w:eastAsiaTheme="majorEastAsia" w:hAnsiTheme="majorHAnsi" w:cstheme="majorBidi"/>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B15EA1"/>
    <w:pPr>
      <w:contextualSpacing/>
    </w:pPr>
    <w:rPr>
      <w:rFonts w:eastAsiaTheme="minorEastAsia"/>
    </w:rPr>
  </w:style>
  <w:style w:type="character" w:customStyle="1" w:styleId="Kop1Char">
    <w:name w:val="Kop 1 Char"/>
    <w:basedOn w:val="Standaardalinea-lettertype"/>
    <w:link w:val="Kop1"/>
    <w:uiPriority w:val="9"/>
    <w:rsid w:val="00B15EA1"/>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semiHidden/>
    <w:rsid w:val="00B15EA1"/>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B15EA1"/>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B15EA1"/>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B15EA1"/>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B15EA1"/>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B15EA1"/>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B15EA1"/>
    <w:rPr>
      <w:rFonts w:asciiTheme="majorHAnsi" w:eastAsiaTheme="majorEastAsia" w:hAnsiTheme="majorHAnsi" w:cstheme="majorBidi"/>
    </w:rPr>
  </w:style>
  <w:style w:type="character" w:customStyle="1" w:styleId="Kop9Char">
    <w:name w:val="Kop 9 Char"/>
    <w:basedOn w:val="Standaardalinea-lettertype"/>
    <w:link w:val="Kop9"/>
    <w:uiPriority w:val="9"/>
    <w:semiHidden/>
    <w:rsid w:val="00B15EA1"/>
    <w:rPr>
      <w:rFonts w:asciiTheme="majorHAnsi" w:eastAsiaTheme="majorEastAsia" w:hAnsiTheme="majorHAnsi" w:cstheme="majorBidi"/>
      <w:i/>
      <w:iCs/>
      <w:spacing w:val="5"/>
    </w:rPr>
  </w:style>
  <w:style w:type="paragraph" w:styleId="Bijschrift">
    <w:name w:val="caption"/>
    <w:basedOn w:val="Standaard"/>
    <w:next w:val="Standaard"/>
    <w:uiPriority w:val="35"/>
    <w:semiHidden/>
    <w:unhideWhenUsed/>
    <w:rsid w:val="00B15EA1"/>
    <w:rPr>
      <w:b/>
      <w:bCs/>
      <w:color w:val="4F81BD" w:themeColor="accent1"/>
      <w:sz w:val="18"/>
      <w:szCs w:val="18"/>
    </w:rPr>
  </w:style>
  <w:style w:type="paragraph" w:styleId="Titel">
    <w:name w:val="Title"/>
    <w:basedOn w:val="Standaard"/>
    <w:next w:val="Standaard"/>
    <w:link w:val="TitelChar"/>
    <w:uiPriority w:val="10"/>
    <w:qFormat/>
    <w:rsid w:val="00B15EA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B15EA1"/>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B15EA1"/>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B15EA1"/>
    <w:rPr>
      <w:rFonts w:asciiTheme="majorHAnsi" w:eastAsiaTheme="majorEastAsia" w:hAnsiTheme="majorHAnsi" w:cstheme="majorBidi"/>
      <w:i/>
      <w:iCs/>
      <w:spacing w:val="13"/>
      <w:sz w:val="24"/>
      <w:szCs w:val="24"/>
    </w:rPr>
  </w:style>
  <w:style w:type="character" w:styleId="Zwaar">
    <w:name w:val="Strong"/>
    <w:uiPriority w:val="22"/>
    <w:qFormat/>
    <w:rsid w:val="00B15EA1"/>
    <w:rPr>
      <w:b/>
      <w:bCs/>
    </w:rPr>
  </w:style>
  <w:style w:type="character" w:styleId="Nadruk">
    <w:name w:val="Emphasis"/>
    <w:uiPriority w:val="20"/>
    <w:qFormat/>
    <w:rsid w:val="00B15EA1"/>
    <w:rPr>
      <w:b/>
      <w:bCs/>
      <w:i/>
      <w:iCs/>
      <w:spacing w:val="10"/>
      <w:bdr w:val="none" w:sz="0" w:space="0" w:color="auto"/>
      <w:shd w:val="clear" w:color="auto" w:fill="auto"/>
    </w:rPr>
  </w:style>
  <w:style w:type="paragraph" w:styleId="Geenafstand">
    <w:name w:val="No Spacing"/>
    <w:basedOn w:val="Standaard"/>
    <w:uiPriority w:val="1"/>
    <w:qFormat/>
    <w:rsid w:val="00B15EA1"/>
  </w:style>
  <w:style w:type="paragraph" w:styleId="Citaat">
    <w:name w:val="Quote"/>
    <w:basedOn w:val="Standaard"/>
    <w:next w:val="Standaard"/>
    <w:link w:val="CitaatChar"/>
    <w:uiPriority w:val="29"/>
    <w:qFormat/>
    <w:rsid w:val="00B15EA1"/>
    <w:pPr>
      <w:spacing w:before="200"/>
      <w:ind w:left="360" w:right="360"/>
    </w:pPr>
    <w:rPr>
      <w:i/>
      <w:iCs/>
    </w:rPr>
  </w:style>
  <w:style w:type="character" w:customStyle="1" w:styleId="CitaatChar">
    <w:name w:val="Citaat Char"/>
    <w:basedOn w:val="Standaardalinea-lettertype"/>
    <w:link w:val="Citaat"/>
    <w:uiPriority w:val="29"/>
    <w:rsid w:val="00B15EA1"/>
    <w:rPr>
      <w:i/>
      <w:iCs/>
    </w:rPr>
  </w:style>
  <w:style w:type="paragraph" w:styleId="Duidelijkcitaat">
    <w:name w:val="Intense Quote"/>
    <w:basedOn w:val="Standaard"/>
    <w:next w:val="Standaard"/>
    <w:link w:val="DuidelijkcitaatChar"/>
    <w:uiPriority w:val="30"/>
    <w:qFormat/>
    <w:rsid w:val="00B15EA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B15EA1"/>
    <w:rPr>
      <w:b/>
      <w:bCs/>
      <w:i/>
      <w:iCs/>
    </w:rPr>
  </w:style>
  <w:style w:type="character" w:styleId="Subtielebenadrukking">
    <w:name w:val="Subtle Emphasis"/>
    <w:uiPriority w:val="19"/>
    <w:qFormat/>
    <w:rsid w:val="00B15EA1"/>
    <w:rPr>
      <w:i/>
      <w:iCs/>
    </w:rPr>
  </w:style>
  <w:style w:type="character" w:styleId="Intensievebenadrukking">
    <w:name w:val="Intense Emphasis"/>
    <w:uiPriority w:val="21"/>
    <w:qFormat/>
    <w:rsid w:val="00B15EA1"/>
    <w:rPr>
      <w:b/>
      <w:bCs/>
    </w:rPr>
  </w:style>
  <w:style w:type="character" w:styleId="Subtieleverwijzing">
    <w:name w:val="Subtle Reference"/>
    <w:uiPriority w:val="31"/>
    <w:qFormat/>
    <w:rsid w:val="00B15EA1"/>
    <w:rPr>
      <w:smallCaps/>
    </w:rPr>
  </w:style>
  <w:style w:type="character" w:styleId="Intensieveverwijzing">
    <w:name w:val="Intense Reference"/>
    <w:uiPriority w:val="32"/>
    <w:qFormat/>
    <w:rsid w:val="00B15EA1"/>
    <w:rPr>
      <w:smallCaps/>
      <w:spacing w:val="5"/>
      <w:u w:val="single"/>
    </w:rPr>
  </w:style>
  <w:style w:type="character" w:styleId="Titelvanboek">
    <w:name w:val="Book Title"/>
    <w:uiPriority w:val="33"/>
    <w:qFormat/>
    <w:rsid w:val="00B15EA1"/>
    <w:rPr>
      <w:i/>
      <w:iCs/>
      <w:smallCaps/>
      <w:spacing w:val="5"/>
    </w:rPr>
  </w:style>
  <w:style w:type="paragraph" w:styleId="Kopvaninhoudsopgave">
    <w:name w:val="TOC Heading"/>
    <w:basedOn w:val="Kop1"/>
    <w:next w:val="Standaard"/>
    <w:uiPriority w:val="39"/>
    <w:semiHidden/>
    <w:unhideWhenUsed/>
    <w:qFormat/>
    <w:rsid w:val="00B15EA1"/>
    <w:pPr>
      <w:outlineLvl w:val="9"/>
    </w:pPr>
    <w:rPr>
      <w:lang w:bidi="en-US"/>
    </w:rPr>
  </w:style>
  <w:style w:type="paragraph" w:styleId="Ballontekst">
    <w:name w:val="Balloon Text"/>
    <w:basedOn w:val="Standaard"/>
    <w:link w:val="BallontekstChar"/>
    <w:uiPriority w:val="99"/>
    <w:semiHidden/>
    <w:unhideWhenUsed/>
    <w:rsid w:val="00AA68E3"/>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8E3"/>
    <w:rPr>
      <w:rFonts w:ascii="Tahoma" w:hAnsi="Tahoma" w:cs="Tahoma"/>
      <w:sz w:val="16"/>
      <w:szCs w:val="16"/>
    </w:rPr>
  </w:style>
  <w:style w:type="character" w:styleId="Hyperlink">
    <w:name w:val="Hyperlink"/>
    <w:basedOn w:val="Standaardalinea-lettertype"/>
    <w:uiPriority w:val="99"/>
    <w:unhideWhenUsed/>
    <w:rsid w:val="00CD6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5EA1"/>
  </w:style>
  <w:style w:type="paragraph" w:styleId="Kop1">
    <w:name w:val="heading 1"/>
    <w:basedOn w:val="Standaard"/>
    <w:next w:val="Standaard"/>
    <w:link w:val="Kop1Char"/>
    <w:uiPriority w:val="9"/>
    <w:qFormat/>
    <w:rsid w:val="00B15EA1"/>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B15EA1"/>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B15EA1"/>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B15EA1"/>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B15EA1"/>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B15EA1"/>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B15EA1"/>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B15EA1"/>
    <w:pPr>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B15EA1"/>
    <w:pPr>
      <w:outlineLvl w:val="8"/>
    </w:pPr>
    <w:rPr>
      <w:rFonts w:asciiTheme="majorHAnsi" w:eastAsiaTheme="majorEastAsia" w:hAnsiTheme="majorHAnsi" w:cstheme="majorBidi"/>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B15EA1"/>
    <w:pPr>
      <w:contextualSpacing/>
    </w:pPr>
    <w:rPr>
      <w:rFonts w:eastAsiaTheme="minorEastAsia"/>
    </w:rPr>
  </w:style>
  <w:style w:type="character" w:customStyle="1" w:styleId="Kop1Char">
    <w:name w:val="Kop 1 Char"/>
    <w:basedOn w:val="Standaardalinea-lettertype"/>
    <w:link w:val="Kop1"/>
    <w:uiPriority w:val="9"/>
    <w:rsid w:val="00B15EA1"/>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semiHidden/>
    <w:rsid w:val="00B15EA1"/>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B15EA1"/>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B15EA1"/>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B15EA1"/>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B15EA1"/>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B15EA1"/>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B15EA1"/>
    <w:rPr>
      <w:rFonts w:asciiTheme="majorHAnsi" w:eastAsiaTheme="majorEastAsia" w:hAnsiTheme="majorHAnsi" w:cstheme="majorBidi"/>
    </w:rPr>
  </w:style>
  <w:style w:type="character" w:customStyle="1" w:styleId="Kop9Char">
    <w:name w:val="Kop 9 Char"/>
    <w:basedOn w:val="Standaardalinea-lettertype"/>
    <w:link w:val="Kop9"/>
    <w:uiPriority w:val="9"/>
    <w:semiHidden/>
    <w:rsid w:val="00B15EA1"/>
    <w:rPr>
      <w:rFonts w:asciiTheme="majorHAnsi" w:eastAsiaTheme="majorEastAsia" w:hAnsiTheme="majorHAnsi" w:cstheme="majorBidi"/>
      <w:i/>
      <w:iCs/>
      <w:spacing w:val="5"/>
    </w:rPr>
  </w:style>
  <w:style w:type="paragraph" w:styleId="Bijschrift">
    <w:name w:val="caption"/>
    <w:basedOn w:val="Standaard"/>
    <w:next w:val="Standaard"/>
    <w:uiPriority w:val="35"/>
    <w:semiHidden/>
    <w:unhideWhenUsed/>
    <w:rsid w:val="00B15EA1"/>
    <w:rPr>
      <w:b/>
      <w:bCs/>
      <w:color w:val="4F81BD" w:themeColor="accent1"/>
      <w:sz w:val="18"/>
      <w:szCs w:val="18"/>
    </w:rPr>
  </w:style>
  <w:style w:type="paragraph" w:styleId="Titel">
    <w:name w:val="Title"/>
    <w:basedOn w:val="Standaard"/>
    <w:next w:val="Standaard"/>
    <w:link w:val="TitelChar"/>
    <w:uiPriority w:val="10"/>
    <w:qFormat/>
    <w:rsid w:val="00B15EA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B15EA1"/>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B15EA1"/>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B15EA1"/>
    <w:rPr>
      <w:rFonts w:asciiTheme="majorHAnsi" w:eastAsiaTheme="majorEastAsia" w:hAnsiTheme="majorHAnsi" w:cstheme="majorBidi"/>
      <w:i/>
      <w:iCs/>
      <w:spacing w:val="13"/>
      <w:sz w:val="24"/>
      <w:szCs w:val="24"/>
    </w:rPr>
  </w:style>
  <w:style w:type="character" w:styleId="Zwaar">
    <w:name w:val="Strong"/>
    <w:uiPriority w:val="22"/>
    <w:qFormat/>
    <w:rsid w:val="00B15EA1"/>
    <w:rPr>
      <w:b/>
      <w:bCs/>
    </w:rPr>
  </w:style>
  <w:style w:type="character" w:styleId="Nadruk">
    <w:name w:val="Emphasis"/>
    <w:uiPriority w:val="20"/>
    <w:qFormat/>
    <w:rsid w:val="00B15EA1"/>
    <w:rPr>
      <w:b/>
      <w:bCs/>
      <w:i/>
      <w:iCs/>
      <w:spacing w:val="10"/>
      <w:bdr w:val="none" w:sz="0" w:space="0" w:color="auto"/>
      <w:shd w:val="clear" w:color="auto" w:fill="auto"/>
    </w:rPr>
  </w:style>
  <w:style w:type="paragraph" w:styleId="Geenafstand">
    <w:name w:val="No Spacing"/>
    <w:basedOn w:val="Standaard"/>
    <w:uiPriority w:val="1"/>
    <w:qFormat/>
    <w:rsid w:val="00B15EA1"/>
  </w:style>
  <w:style w:type="paragraph" w:styleId="Citaat">
    <w:name w:val="Quote"/>
    <w:basedOn w:val="Standaard"/>
    <w:next w:val="Standaard"/>
    <w:link w:val="CitaatChar"/>
    <w:uiPriority w:val="29"/>
    <w:qFormat/>
    <w:rsid w:val="00B15EA1"/>
    <w:pPr>
      <w:spacing w:before="200"/>
      <w:ind w:left="360" w:right="360"/>
    </w:pPr>
    <w:rPr>
      <w:i/>
      <w:iCs/>
    </w:rPr>
  </w:style>
  <w:style w:type="character" w:customStyle="1" w:styleId="CitaatChar">
    <w:name w:val="Citaat Char"/>
    <w:basedOn w:val="Standaardalinea-lettertype"/>
    <w:link w:val="Citaat"/>
    <w:uiPriority w:val="29"/>
    <w:rsid w:val="00B15EA1"/>
    <w:rPr>
      <w:i/>
      <w:iCs/>
    </w:rPr>
  </w:style>
  <w:style w:type="paragraph" w:styleId="Duidelijkcitaat">
    <w:name w:val="Intense Quote"/>
    <w:basedOn w:val="Standaard"/>
    <w:next w:val="Standaard"/>
    <w:link w:val="DuidelijkcitaatChar"/>
    <w:uiPriority w:val="30"/>
    <w:qFormat/>
    <w:rsid w:val="00B15EA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B15EA1"/>
    <w:rPr>
      <w:b/>
      <w:bCs/>
      <w:i/>
      <w:iCs/>
    </w:rPr>
  </w:style>
  <w:style w:type="character" w:styleId="Subtielebenadrukking">
    <w:name w:val="Subtle Emphasis"/>
    <w:uiPriority w:val="19"/>
    <w:qFormat/>
    <w:rsid w:val="00B15EA1"/>
    <w:rPr>
      <w:i/>
      <w:iCs/>
    </w:rPr>
  </w:style>
  <w:style w:type="character" w:styleId="Intensievebenadrukking">
    <w:name w:val="Intense Emphasis"/>
    <w:uiPriority w:val="21"/>
    <w:qFormat/>
    <w:rsid w:val="00B15EA1"/>
    <w:rPr>
      <w:b/>
      <w:bCs/>
    </w:rPr>
  </w:style>
  <w:style w:type="character" w:styleId="Subtieleverwijzing">
    <w:name w:val="Subtle Reference"/>
    <w:uiPriority w:val="31"/>
    <w:qFormat/>
    <w:rsid w:val="00B15EA1"/>
    <w:rPr>
      <w:smallCaps/>
    </w:rPr>
  </w:style>
  <w:style w:type="character" w:styleId="Intensieveverwijzing">
    <w:name w:val="Intense Reference"/>
    <w:uiPriority w:val="32"/>
    <w:qFormat/>
    <w:rsid w:val="00B15EA1"/>
    <w:rPr>
      <w:smallCaps/>
      <w:spacing w:val="5"/>
      <w:u w:val="single"/>
    </w:rPr>
  </w:style>
  <w:style w:type="character" w:styleId="Titelvanboek">
    <w:name w:val="Book Title"/>
    <w:uiPriority w:val="33"/>
    <w:qFormat/>
    <w:rsid w:val="00B15EA1"/>
    <w:rPr>
      <w:i/>
      <w:iCs/>
      <w:smallCaps/>
      <w:spacing w:val="5"/>
    </w:rPr>
  </w:style>
  <w:style w:type="paragraph" w:styleId="Kopvaninhoudsopgave">
    <w:name w:val="TOC Heading"/>
    <w:basedOn w:val="Kop1"/>
    <w:next w:val="Standaard"/>
    <w:uiPriority w:val="39"/>
    <w:semiHidden/>
    <w:unhideWhenUsed/>
    <w:qFormat/>
    <w:rsid w:val="00B15EA1"/>
    <w:pPr>
      <w:outlineLvl w:val="9"/>
    </w:pPr>
    <w:rPr>
      <w:lang w:bidi="en-US"/>
    </w:rPr>
  </w:style>
  <w:style w:type="paragraph" w:styleId="Ballontekst">
    <w:name w:val="Balloon Text"/>
    <w:basedOn w:val="Standaard"/>
    <w:link w:val="BallontekstChar"/>
    <w:uiPriority w:val="99"/>
    <w:semiHidden/>
    <w:unhideWhenUsed/>
    <w:rsid w:val="00AA68E3"/>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8E3"/>
    <w:rPr>
      <w:rFonts w:ascii="Tahoma" w:hAnsi="Tahoma" w:cs="Tahoma"/>
      <w:sz w:val="16"/>
      <w:szCs w:val="16"/>
    </w:rPr>
  </w:style>
  <w:style w:type="character" w:styleId="Hyperlink">
    <w:name w:val="Hyperlink"/>
    <w:basedOn w:val="Standaardalinea-lettertype"/>
    <w:uiPriority w:val="99"/>
    <w:unhideWhenUsed/>
    <w:rsid w:val="00CD6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info@hersenlets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rsenletsel.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eland@hersenletsel.nl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Bonsang</dc:creator>
  <cp:lastModifiedBy>Bonsang</cp:lastModifiedBy>
  <cp:revision>3</cp:revision>
  <cp:lastPrinted>2020-05-08T11:09:00Z</cp:lastPrinted>
  <dcterms:created xsi:type="dcterms:W3CDTF">2020-05-08T11:07:00Z</dcterms:created>
  <dcterms:modified xsi:type="dcterms:W3CDTF">2020-05-08T11:09:00Z</dcterms:modified>
</cp:coreProperties>
</file>